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78" w:type="dxa"/>
        <w:tblInd w:w="-106" w:type="dxa"/>
        <w:tblLook w:val="00A0"/>
      </w:tblPr>
      <w:tblGrid>
        <w:gridCol w:w="617"/>
        <w:gridCol w:w="14361"/>
      </w:tblGrid>
      <w:tr w:rsidR="00222199" w:rsidRPr="00A86447" w:rsidTr="00A86447">
        <w:trPr>
          <w:trHeight w:val="525"/>
        </w:trPr>
        <w:tc>
          <w:tcPr>
            <w:tcW w:w="14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199" w:rsidRPr="00A86447" w:rsidRDefault="00222199" w:rsidP="00DB24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64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жилых домов Центрального района, отключаемых с 5 июля 2016г.</w:t>
            </w:r>
          </w:p>
          <w:p w:rsidR="00222199" w:rsidRPr="00A86447" w:rsidRDefault="00222199" w:rsidP="00FB2F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64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этап</w:t>
            </w:r>
          </w:p>
        </w:tc>
      </w:tr>
      <w:tr w:rsidR="00222199" w:rsidRPr="00A8644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99" w:rsidRPr="00A86447" w:rsidRDefault="00222199" w:rsidP="00FB2F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64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199" w:rsidRPr="00A86447" w:rsidRDefault="00222199" w:rsidP="00FB2F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64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222199" w:rsidRPr="00A8644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99" w:rsidRPr="00A86447" w:rsidRDefault="00222199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4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199" w:rsidRPr="00A86447" w:rsidRDefault="00222199" w:rsidP="006E39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4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Петра Столыпина, 5, 7, 9, 11, 13, 15, 17</w:t>
            </w:r>
          </w:p>
        </w:tc>
      </w:tr>
      <w:tr w:rsidR="00222199" w:rsidRPr="00A8644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99" w:rsidRPr="00A86447" w:rsidRDefault="00222199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4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199" w:rsidRPr="00A86447" w:rsidRDefault="00222199" w:rsidP="006E39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4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Петра Сумина, 6, 8, 12, 14, 16, 18, 22, 24</w:t>
            </w:r>
          </w:p>
        </w:tc>
      </w:tr>
    </w:tbl>
    <w:p w:rsidR="00222199" w:rsidRPr="00A86447" w:rsidRDefault="00222199">
      <w:pPr>
        <w:rPr>
          <w:rFonts w:ascii="Times New Roman" w:hAnsi="Times New Roman" w:cs="Times New Roman"/>
          <w:sz w:val="28"/>
          <w:szCs w:val="28"/>
        </w:rPr>
      </w:pPr>
    </w:p>
    <w:p w:rsidR="00222199" w:rsidRPr="00A86447" w:rsidRDefault="002221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6447">
        <w:rPr>
          <w:rFonts w:ascii="Times New Roman" w:hAnsi="Times New Roman" w:cs="Times New Roman"/>
          <w:b/>
          <w:bCs/>
          <w:sz w:val="28"/>
          <w:szCs w:val="28"/>
        </w:rPr>
        <w:t>ИТОГО:  15 ж/д</w:t>
      </w:r>
    </w:p>
    <w:p w:rsidR="00222199" w:rsidRPr="00BE4AD3" w:rsidRDefault="0022219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22199" w:rsidRPr="00BE4AD3" w:rsidSect="00707824">
      <w:pgSz w:w="16838" w:h="11906" w:orient="landscape"/>
      <w:pgMar w:top="107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FB4"/>
    <w:rsid w:val="000D6C0B"/>
    <w:rsid w:val="000E284D"/>
    <w:rsid w:val="00181079"/>
    <w:rsid w:val="00222199"/>
    <w:rsid w:val="0037168A"/>
    <w:rsid w:val="00487D2E"/>
    <w:rsid w:val="006E3926"/>
    <w:rsid w:val="0070055B"/>
    <w:rsid w:val="00707824"/>
    <w:rsid w:val="00713123"/>
    <w:rsid w:val="008C1542"/>
    <w:rsid w:val="00992D7F"/>
    <w:rsid w:val="00A14616"/>
    <w:rsid w:val="00A324FD"/>
    <w:rsid w:val="00A42FDD"/>
    <w:rsid w:val="00A86447"/>
    <w:rsid w:val="00B457E8"/>
    <w:rsid w:val="00BE4AD3"/>
    <w:rsid w:val="00C81769"/>
    <w:rsid w:val="00CB3723"/>
    <w:rsid w:val="00CC0F0E"/>
    <w:rsid w:val="00CC10B2"/>
    <w:rsid w:val="00DB24E7"/>
    <w:rsid w:val="00EA7E8C"/>
    <w:rsid w:val="00FB2FB4"/>
    <w:rsid w:val="00FC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B4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29</Words>
  <Characters>167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Центрального района, отключаемых с 5 по 19 июля 2016г</dc:title>
  <dc:subject/>
  <dc:creator>User</dc:creator>
  <cp:keywords/>
  <dc:description/>
  <cp:lastModifiedBy>Gavrilova</cp:lastModifiedBy>
  <cp:revision>4</cp:revision>
  <cp:lastPrinted>2015-06-23T08:07:00Z</cp:lastPrinted>
  <dcterms:created xsi:type="dcterms:W3CDTF">2016-06-20T06:18:00Z</dcterms:created>
  <dcterms:modified xsi:type="dcterms:W3CDTF">2016-06-20T08:25:00Z</dcterms:modified>
</cp:coreProperties>
</file>