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A7" w:rsidRPr="00241DB9" w:rsidRDefault="00D73AA7" w:rsidP="00A71D4D">
      <w:pPr>
        <w:jc w:val="center"/>
      </w:pPr>
      <w:r w:rsidRPr="00241DB9">
        <w:t>Список жилых домов Лен</w:t>
      </w:r>
      <w:r>
        <w:t>инского района, отключаемых с 17 июля 2018</w:t>
      </w:r>
      <w:r w:rsidRPr="00241DB9">
        <w:t>г.</w:t>
      </w:r>
    </w:p>
    <w:p w:rsidR="00D73AA7" w:rsidRPr="00471E4F" w:rsidRDefault="00D73AA7">
      <w:pPr>
        <w:jc w:val="right"/>
      </w:pPr>
    </w:p>
    <w:tbl>
      <w:tblPr>
        <w:tblW w:w="1496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14212"/>
      </w:tblGrid>
      <w:tr w:rsidR="00D73AA7" w:rsidRPr="00471E4F" w:rsidTr="00A71D4D">
        <w:trPr>
          <w:cantSplit/>
          <w:trHeight w:val="231"/>
        </w:trPr>
        <w:tc>
          <w:tcPr>
            <w:tcW w:w="748" w:type="dxa"/>
          </w:tcPr>
          <w:p w:rsidR="00D73AA7" w:rsidRPr="00471E4F" w:rsidRDefault="00D73AA7" w:rsidP="00A71D4D">
            <w:pPr>
              <w:jc w:val="center"/>
            </w:pPr>
            <w:r w:rsidRPr="00471E4F">
              <w:t>№</w:t>
            </w:r>
          </w:p>
        </w:tc>
        <w:tc>
          <w:tcPr>
            <w:tcW w:w="14212" w:type="dxa"/>
          </w:tcPr>
          <w:p w:rsidR="00D73AA7" w:rsidRPr="00471E4F" w:rsidRDefault="00D73AA7">
            <w:pPr>
              <w:jc w:val="center"/>
            </w:pPr>
            <w:r w:rsidRPr="00471E4F">
              <w:t>Место, адрес отключения</w:t>
            </w:r>
          </w:p>
        </w:tc>
      </w:tr>
      <w:tr w:rsidR="00D73AA7" w:rsidRPr="00471E4F" w:rsidTr="00A71D4D"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1</w:t>
            </w:r>
          </w:p>
        </w:tc>
        <w:tc>
          <w:tcPr>
            <w:tcW w:w="14212" w:type="dxa"/>
          </w:tcPr>
          <w:p w:rsidR="00D73AA7" w:rsidRPr="00471E4F" w:rsidRDefault="00D73AA7" w:rsidP="00760043">
            <w:pPr>
              <w:rPr>
                <w:b/>
                <w:bCs/>
              </w:rPr>
            </w:pPr>
            <w:r>
              <w:t>ул. Ачинская, 21, 23, 25, 27, 29, 31;</w:t>
            </w:r>
          </w:p>
        </w:tc>
      </w:tr>
      <w:tr w:rsidR="00D73AA7" w:rsidRPr="00471E4F" w:rsidTr="00A71D4D"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2</w:t>
            </w:r>
          </w:p>
        </w:tc>
        <w:tc>
          <w:tcPr>
            <w:tcW w:w="14212" w:type="dxa"/>
          </w:tcPr>
          <w:p w:rsidR="00D73AA7" w:rsidRPr="00471E4F" w:rsidRDefault="00D73AA7" w:rsidP="00F66F83">
            <w:r>
              <w:t>ул. Батумская, 2а, 3, 4, 9, 9а, 12, 14, 15а, 16, 20, 21, 23, 25;</w:t>
            </w:r>
          </w:p>
        </w:tc>
      </w:tr>
      <w:tr w:rsidR="00D73AA7" w:rsidRPr="00471E4F" w:rsidTr="00A71D4D"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3</w:t>
            </w:r>
          </w:p>
        </w:tc>
        <w:tc>
          <w:tcPr>
            <w:tcW w:w="14212" w:type="dxa"/>
          </w:tcPr>
          <w:p w:rsidR="00D73AA7" w:rsidRPr="00471E4F" w:rsidRDefault="00D73AA7" w:rsidP="006E1CF4">
            <w:r>
              <w:t>ул. Бугурусланская,  27, 31, 33, 35, 37;</w:t>
            </w:r>
          </w:p>
        </w:tc>
      </w:tr>
      <w:tr w:rsidR="00D73AA7" w:rsidRPr="00471E4F" w:rsidTr="00A71D4D"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4</w:t>
            </w:r>
          </w:p>
        </w:tc>
        <w:tc>
          <w:tcPr>
            <w:tcW w:w="14212" w:type="dxa"/>
          </w:tcPr>
          <w:p w:rsidR="00D73AA7" w:rsidRPr="00471E4F" w:rsidRDefault="00D73AA7" w:rsidP="00D108D4">
            <w:r>
              <w:t>ул. Василевского,  70, 70а, 71, 73, 74, 76, 79, 81, 83;</w:t>
            </w:r>
          </w:p>
        </w:tc>
      </w:tr>
      <w:tr w:rsidR="00D73AA7" w:rsidRPr="00471E4F" w:rsidTr="00A71D4D"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5</w:t>
            </w:r>
          </w:p>
        </w:tc>
        <w:tc>
          <w:tcPr>
            <w:tcW w:w="14212" w:type="dxa"/>
          </w:tcPr>
          <w:p w:rsidR="00D73AA7" w:rsidRPr="00471E4F" w:rsidRDefault="00D73AA7" w:rsidP="003D5E3D">
            <w:r>
              <w:t>ул. Дербентская, 43б, 45, 45а, 46, 47, 47а ;</w:t>
            </w:r>
          </w:p>
        </w:tc>
      </w:tr>
      <w:tr w:rsidR="00D73AA7" w:rsidRPr="00471E4F" w:rsidTr="00A71D4D">
        <w:tc>
          <w:tcPr>
            <w:tcW w:w="748" w:type="dxa"/>
          </w:tcPr>
          <w:p w:rsidR="00D73AA7" w:rsidRPr="00471E4F" w:rsidRDefault="00D73AA7" w:rsidP="008B04E3">
            <w:pPr>
              <w:tabs>
                <w:tab w:val="left" w:pos="8352"/>
              </w:tabs>
              <w:jc w:val="center"/>
            </w:pPr>
            <w:r w:rsidRPr="00471E4F">
              <w:t>7</w:t>
            </w:r>
          </w:p>
        </w:tc>
        <w:tc>
          <w:tcPr>
            <w:tcW w:w="14212" w:type="dxa"/>
          </w:tcPr>
          <w:p w:rsidR="00D73AA7" w:rsidRPr="00471E4F" w:rsidRDefault="00D73AA7" w:rsidP="004743B3">
            <w:pPr>
              <w:tabs>
                <w:tab w:val="left" w:pos="8352"/>
              </w:tabs>
            </w:pPr>
            <w:r>
              <w:t>ул. Дзержинского, 3, 4, 5а, 6, 8, 10, 16, 17, 18, 19а, 20,  22а ;</w:t>
            </w:r>
            <w:r w:rsidRPr="00471E4F">
              <w:tab/>
            </w:r>
          </w:p>
        </w:tc>
      </w:tr>
      <w:tr w:rsidR="00D73AA7" w:rsidRPr="00471E4F" w:rsidTr="00A71D4D">
        <w:trPr>
          <w:trHeight w:val="218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8</w:t>
            </w:r>
          </w:p>
        </w:tc>
        <w:tc>
          <w:tcPr>
            <w:tcW w:w="14212" w:type="dxa"/>
          </w:tcPr>
          <w:p w:rsidR="00D73AA7" w:rsidRPr="00471E4F" w:rsidRDefault="00D73AA7" w:rsidP="00F065CC">
            <w:pPr>
              <w:tabs>
                <w:tab w:val="left" w:pos="10725"/>
              </w:tabs>
            </w:pPr>
            <w:r>
              <w:t>ул. Днепровская, 2а, 2б, 2в, 2г, 2д, 4, 6,  10, 12, 13, 16, 17, 19, 20, 22,29, 31, 33 ;</w:t>
            </w:r>
          </w:p>
        </w:tc>
      </w:tr>
      <w:tr w:rsidR="00D73AA7" w:rsidRPr="00471E4F" w:rsidTr="00A71D4D">
        <w:trPr>
          <w:trHeight w:val="109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9</w:t>
            </w:r>
          </w:p>
        </w:tc>
        <w:tc>
          <w:tcPr>
            <w:tcW w:w="14212" w:type="dxa"/>
          </w:tcPr>
          <w:p w:rsidR="00D73AA7" w:rsidRPr="00471E4F" w:rsidRDefault="00D73AA7" w:rsidP="006E68A0">
            <w:r>
              <w:t>ул. Ереванская, 3, 5, 5а, 7, 10, 11, 13, 14, 15, 18, 20, 22, 24 ;</w:t>
            </w:r>
          </w:p>
        </w:tc>
      </w:tr>
      <w:tr w:rsidR="00D73AA7" w:rsidRPr="00471E4F" w:rsidTr="00A71D4D">
        <w:trPr>
          <w:trHeight w:val="155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10</w:t>
            </w:r>
          </w:p>
        </w:tc>
        <w:tc>
          <w:tcPr>
            <w:tcW w:w="14212" w:type="dxa"/>
          </w:tcPr>
          <w:p w:rsidR="00D73AA7" w:rsidRPr="00471E4F" w:rsidRDefault="00D73AA7" w:rsidP="000746BF">
            <w:r>
              <w:t>ул. Кронштадтская, 19а, 30, 32 ;</w:t>
            </w:r>
          </w:p>
        </w:tc>
      </w:tr>
      <w:tr w:rsidR="00D73AA7" w:rsidRPr="00471E4F" w:rsidTr="00A71D4D">
        <w:trPr>
          <w:trHeight w:val="150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13</w:t>
            </w:r>
          </w:p>
        </w:tc>
        <w:tc>
          <w:tcPr>
            <w:tcW w:w="14212" w:type="dxa"/>
          </w:tcPr>
          <w:p w:rsidR="00D73AA7" w:rsidRPr="00471E4F" w:rsidRDefault="00D73AA7" w:rsidP="008D6EA7">
            <w:r>
              <w:t>ул. Л. Чайкиной, 11а,  17 ;</w:t>
            </w:r>
          </w:p>
        </w:tc>
      </w:tr>
      <w:tr w:rsidR="00D73AA7" w:rsidRPr="00471E4F" w:rsidTr="00A71D4D">
        <w:trPr>
          <w:trHeight w:val="197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14</w:t>
            </w:r>
          </w:p>
        </w:tc>
        <w:tc>
          <w:tcPr>
            <w:tcW w:w="14212" w:type="dxa"/>
          </w:tcPr>
          <w:p w:rsidR="00D73AA7" w:rsidRPr="00471E4F" w:rsidRDefault="00D73AA7" w:rsidP="00256E22">
            <w:r>
              <w:t>ул. Гранитная, 23, 25, 27, 31, 33 ;</w:t>
            </w:r>
          </w:p>
        </w:tc>
      </w:tr>
      <w:tr w:rsidR="00D73AA7" w:rsidRPr="00471E4F" w:rsidTr="00A71D4D">
        <w:trPr>
          <w:trHeight w:val="87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15</w:t>
            </w:r>
          </w:p>
        </w:tc>
        <w:tc>
          <w:tcPr>
            <w:tcW w:w="14212" w:type="dxa"/>
          </w:tcPr>
          <w:p w:rsidR="00D73AA7" w:rsidRPr="00471E4F" w:rsidRDefault="00D73AA7" w:rsidP="0042776A">
            <w:r>
              <w:t>ул. Люблинская, 32, 36, 38 ;</w:t>
            </w:r>
          </w:p>
        </w:tc>
      </w:tr>
      <w:tr w:rsidR="00D73AA7" w:rsidRPr="00471E4F" w:rsidTr="00A71D4D">
        <w:trPr>
          <w:trHeight w:val="133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16</w:t>
            </w:r>
          </w:p>
        </w:tc>
        <w:tc>
          <w:tcPr>
            <w:tcW w:w="14212" w:type="dxa"/>
          </w:tcPr>
          <w:p w:rsidR="00D73AA7" w:rsidRPr="00471E4F" w:rsidRDefault="00D73AA7" w:rsidP="00256E22">
            <w:r>
              <w:t>ул. Магнитогорская, 89, 91 ;</w:t>
            </w:r>
          </w:p>
        </w:tc>
      </w:tr>
      <w:tr w:rsidR="00D73AA7" w:rsidRPr="00471E4F" w:rsidTr="00A71D4D">
        <w:trPr>
          <w:trHeight w:val="179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17</w:t>
            </w:r>
          </w:p>
        </w:tc>
        <w:tc>
          <w:tcPr>
            <w:tcW w:w="14212" w:type="dxa"/>
          </w:tcPr>
          <w:p w:rsidR="00D73AA7" w:rsidRPr="00471E4F" w:rsidRDefault="00D73AA7" w:rsidP="004257BB">
            <w:r>
              <w:t>ул. Машиностроителей, 6, 10, 10в, 12, 14, 16, 18, 20, 22, 24, 26, 26а, 28, 30, 30а, 32, 34, 36, 38, 40, 42, 44, 46, 48;</w:t>
            </w:r>
          </w:p>
        </w:tc>
      </w:tr>
      <w:tr w:rsidR="00D73AA7" w:rsidRPr="00471E4F" w:rsidTr="00A71D4D">
        <w:trPr>
          <w:trHeight w:val="225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18</w:t>
            </w:r>
          </w:p>
        </w:tc>
        <w:tc>
          <w:tcPr>
            <w:tcW w:w="14212" w:type="dxa"/>
          </w:tcPr>
          <w:p w:rsidR="00D73AA7" w:rsidRPr="00471E4F" w:rsidRDefault="00D73AA7" w:rsidP="008D6EA7">
            <w:r>
              <w:t>ул. Масленникова, 2, 3, 4, 5, 6, 6а, 8, 8а, 8б, 8в, 9, 10, 11, 12, 13, 14, 15, 16, 16а, 17, 18, 19;</w:t>
            </w:r>
          </w:p>
        </w:tc>
      </w:tr>
      <w:tr w:rsidR="00D73AA7" w:rsidRPr="00471E4F" w:rsidTr="00A71D4D">
        <w:trPr>
          <w:trHeight w:val="129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19</w:t>
            </w:r>
          </w:p>
        </w:tc>
        <w:tc>
          <w:tcPr>
            <w:tcW w:w="14212" w:type="dxa"/>
          </w:tcPr>
          <w:p w:rsidR="00D73AA7" w:rsidRPr="006E2BE3" w:rsidRDefault="00D73AA7" w:rsidP="008D6EA7">
            <w:r>
              <w:t>ул. Нахимова, 3, 4, 5, 6, 6а, 7, 8, 9, 10, 12;</w:t>
            </w:r>
          </w:p>
        </w:tc>
      </w:tr>
      <w:tr w:rsidR="00D73AA7" w:rsidRPr="00471E4F" w:rsidTr="00A71D4D">
        <w:trPr>
          <w:trHeight w:val="175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20</w:t>
            </w:r>
          </w:p>
        </w:tc>
        <w:tc>
          <w:tcPr>
            <w:tcW w:w="14212" w:type="dxa"/>
          </w:tcPr>
          <w:p w:rsidR="00D73AA7" w:rsidRPr="00471E4F" w:rsidRDefault="00D73AA7" w:rsidP="008B1657">
            <w:r>
              <w:t>ул. Новороссийская, 9, 10, 11, 12, 13, 14, 15, 17, 18, 18а, 19, 20, 21, 22, 23, 25, 25а, 34б, 39, 41, 43, 47, 47а, 47б, 49, 49а, 53, 66, 68,  70,  72, 72а,  74, 74а,  76,  79;</w:t>
            </w:r>
          </w:p>
        </w:tc>
      </w:tr>
      <w:tr w:rsidR="00D73AA7" w:rsidRPr="00471E4F" w:rsidTr="00A71D4D">
        <w:trPr>
          <w:trHeight w:val="207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 w:rsidRPr="00471E4F">
              <w:t>21</w:t>
            </w:r>
          </w:p>
        </w:tc>
        <w:tc>
          <w:tcPr>
            <w:tcW w:w="14212" w:type="dxa"/>
          </w:tcPr>
          <w:p w:rsidR="00D73AA7" w:rsidRPr="00471E4F" w:rsidRDefault="00D73AA7" w:rsidP="00057D15">
            <w:r>
              <w:t>пер. Канатовский, 3, 4, 4а, 5, 7, 8, 9, 10, 11;</w:t>
            </w:r>
          </w:p>
        </w:tc>
      </w:tr>
      <w:tr w:rsidR="00D73AA7" w:rsidRPr="00471E4F" w:rsidTr="00A71D4D">
        <w:trPr>
          <w:trHeight w:val="207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>
              <w:t>22</w:t>
            </w:r>
          </w:p>
        </w:tc>
        <w:tc>
          <w:tcPr>
            <w:tcW w:w="14212" w:type="dxa"/>
          </w:tcPr>
          <w:p w:rsidR="00D73AA7" w:rsidRDefault="00D73AA7" w:rsidP="00057D15">
            <w:r>
              <w:t>ул.Пластская,30</w:t>
            </w:r>
          </w:p>
        </w:tc>
      </w:tr>
      <w:tr w:rsidR="00D73AA7" w:rsidRPr="00471E4F" w:rsidTr="00A71D4D">
        <w:trPr>
          <w:trHeight w:val="207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>
              <w:t>23</w:t>
            </w:r>
          </w:p>
        </w:tc>
        <w:tc>
          <w:tcPr>
            <w:tcW w:w="14212" w:type="dxa"/>
          </w:tcPr>
          <w:p w:rsidR="00D73AA7" w:rsidRPr="00471E4F" w:rsidRDefault="00D73AA7" w:rsidP="008B1657">
            <w:r>
              <w:t>ул. Суркова,4, 5, 5а, 6, 7, 8, 10, 12, 11, 13, 14, 15, 16, 17, 18, 19, 21, 23, 24, 26, 28</w:t>
            </w:r>
          </w:p>
        </w:tc>
      </w:tr>
      <w:tr w:rsidR="00D73AA7" w:rsidRPr="00471E4F" w:rsidTr="00A71D4D">
        <w:trPr>
          <w:trHeight w:val="207"/>
        </w:trPr>
        <w:tc>
          <w:tcPr>
            <w:tcW w:w="748" w:type="dxa"/>
          </w:tcPr>
          <w:p w:rsidR="00D73AA7" w:rsidRPr="00471E4F" w:rsidRDefault="00D73AA7" w:rsidP="008B04E3">
            <w:pPr>
              <w:jc w:val="center"/>
            </w:pPr>
            <w:r>
              <w:t>24</w:t>
            </w:r>
          </w:p>
        </w:tc>
        <w:tc>
          <w:tcPr>
            <w:tcW w:w="14212" w:type="dxa"/>
          </w:tcPr>
          <w:p w:rsidR="00D73AA7" w:rsidRPr="00471E4F" w:rsidRDefault="00D73AA7" w:rsidP="008B1657">
            <w:r>
              <w:t>ул. Туруханская, 32, 33,  36, 39, 41, 42, 43, 45, 47, 49;</w:t>
            </w:r>
          </w:p>
        </w:tc>
      </w:tr>
      <w:tr w:rsidR="00D73AA7" w:rsidRPr="00471E4F" w:rsidTr="00A71D4D">
        <w:trPr>
          <w:trHeight w:val="207"/>
        </w:trPr>
        <w:tc>
          <w:tcPr>
            <w:tcW w:w="748" w:type="dxa"/>
          </w:tcPr>
          <w:p w:rsidR="00D73AA7" w:rsidRDefault="00D73AA7" w:rsidP="008B04E3">
            <w:pPr>
              <w:jc w:val="center"/>
            </w:pPr>
            <w:r>
              <w:t>25</w:t>
            </w:r>
          </w:p>
        </w:tc>
        <w:tc>
          <w:tcPr>
            <w:tcW w:w="14212" w:type="dxa"/>
          </w:tcPr>
          <w:p w:rsidR="00D73AA7" w:rsidRDefault="00D73AA7" w:rsidP="00ED47B8">
            <w:r>
              <w:t>ул. Цимлянская, 3, 3а, 5, 5а, 9, 9а, 11, 11а, 17, 17а, 17б, 19, 19а, 21, 21а</w:t>
            </w:r>
          </w:p>
        </w:tc>
      </w:tr>
      <w:tr w:rsidR="00D73AA7" w:rsidRPr="00471E4F" w:rsidTr="00A71D4D">
        <w:trPr>
          <w:trHeight w:val="207"/>
        </w:trPr>
        <w:tc>
          <w:tcPr>
            <w:tcW w:w="748" w:type="dxa"/>
          </w:tcPr>
          <w:p w:rsidR="00D73AA7" w:rsidRDefault="00D73AA7" w:rsidP="008B04E3">
            <w:pPr>
              <w:jc w:val="center"/>
            </w:pPr>
            <w:r>
              <w:t>26</w:t>
            </w:r>
          </w:p>
        </w:tc>
        <w:tc>
          <w:tcPr>
            <w:tcW w:w="14212" w:type="dxa"/>
          </w:tcPr>
          <w:p w:rsidR="00D73AA7" w:rsidRDefault="00D73AA7" w:rsidP="00ED47B8">
            <w:r>
              <w:t>ул. Энергетиков, 4;</w:t>
            </w:r>
          </w:p>
        </w:tc>
      </w:tr>
      <w:tr w:rsidR="00D73AA7" w:rsidRPr="00471E4F" w:rsidTr="00A71D4D">
        <w:trPr>
          <w:trHeight w:val="207"/>
        </w:trPr>
        <w:tc>
          <w:tcPr>
            <w:tcW w:w="748" w:type="dxa"/>
          </w:tcPr>
          <w:p w:rsidR="00D73AA7" w:rsidRDefault="00D73AA7" w:rsidP="008B04E3">
            <w:pPr>
              <w:jc w:val="center"/>
            </w:pPr>
            <w:r>
              <w:t>27</w:t>
            </w:r>
          </w:p>
        </w:tc>
        <w:tc>
          <w:tcPr>
            <w:tcW w:w="14212" w:type="dxa"/>
          </w:tcPr>
          <w:p w:rsidR="00D73AA7" w:rsidRDefault="00D73AA7" w:rsidP="00ED47B8">
            <w:r>
              <w:t>ул. Якутская, 2, 3, 5, 9, 9а, 11, 11а, 13;</w:t>
            </w:r>
          </w:p>
        </w:tc>
      </w:tr>
    </w:tbl>
    <w:p w:rsidR="00D73AA7" w:rsidRPr="00A71D4D" w:rsidRDefault="00D73AA7" w:rsidP="009179CE">
      <w:pPr>
        <w:rPr>
          <w:b/>
          <w:bCs/>
        </w:rPr>
      </w:pPr>
      <w:r w:rsidRPr="00A40BB5">
        <w:rPr>
          <w:b/>
          <w:bCs/>
        </w:rPr>
        <w:t>Всего:</w:t>
      </w:r>
      <w:r>
        <w:rPr>
          <w:b/>
          <w:bCs/>
        </w:rPr>
        <w:t xml:space="preserve"> 254</w:t>
      </w:r>
      <w:r w:rsidRPr="00A40BB5">
        <w:rPr>
          <w:b/>
          <w:bCs/>
        </w:rPr>
        <w:t xml:space="preserve"> ж/д</w:t>
      </w:r>
      <w:bookmarkStart w:id="0" w:name="_GoBack"/>
      <w:bookmarkEnd w:id="0"/>
    </w:p>
    <w:sectPr w:rsidR="00D73AA7" w:rsidRPr="00A71D4D" w:rsidSect="00A71D4D">
      <w:headerReference w:type="default" r:id="rId6"/>
      <w:footerReference w:type="default" r:id="rId7"/>
      <w:pgSz w:w="16838" w:h="11906" w:orient="landscape" w:code="9"/>
      <w:pgMar w:top="0" w:right="56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AA7" w:rsidRDefault="00D73AA7" w:rsidP="00040900">
      <w:r>
        <w:separator/>
      </w:r>
    </w:p>
  </w:endnote>
  <w:endnote w:type="continuationSeparator" w:id="1">
    <w:p w:rsidR="00D73AA7" w:rsidRDefault="00D73AA7" w:rsidP="00040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A7" w:rsidRDefault="00D73A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AA7" w:rsidRDefault="00D73AA7" w:rsidP="00040900">
      <w:r>
        <w:separator/>
      </w:r>
    </w:p>
  </w:footnote>
  <w:footnote w:type="continuationSeparator" w:id="1">
    <w:p w:rsidR="00D73AA7" w:rsidRDefault="00D73AA7" w:rsidP="00040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A7" w:rsidRDefault="00D73A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11E"/>
    <w:rsid w:val="00015B52"/>
    <w:rsid w:val="00016456"/>
    <w:rsid w:val="00017FB4"/>
    <w:rsid w:val="0002106E"/>
    <w:rsid w:val="00040900"/>
    <w:rsid w:val="00046877"/>
    <w:rsid w:val="00057D15"/>
    <w:rsid w:val="000746BF"/>
    <w:rsid w:val="00086D60"/>
    <w:rsid w:val="000902A8"/>
    <w:rsid w:val="000910BD"/>
    <w:rsid w:val="000B6685"/>
    <w:rsid w:val="000D1D2A"/>
    <w:rsid w:val="000D47D7"/>
    <w:rsid w:val="000F6EDB"/>
    <w:rsid w:val="001002C1"/>
    <w:rsid w:val="001028E9"/>
    <w:rsid w:val="00107266"/>
    <w:rsid w:val="00137346"/>
    <w:rsid w:val="00151119"/>
    <w:rsid w:val="00173B73"/>
    <w:rsid w:val="00181417"/>
    <w:rsid w:val="00194A56"/>
    <w:rsid w:val="001A1B25"/>
    <w:rsid w:val="001A264D"/>
    <w:rsid w:val="001A2D52"/>
    <w:rsid w:val="001A520A"/>
    <w:rsid w:val="001B41F3"/>
    <w:rsid w:val="001C1E9F"/>
    <w:rsid w:val="001D2BF4"/>
    <w:rsid w:val="001D4D49"/>
    <w:rsid w:val="001D597C"/>
    <w:rsid w:val="001F1A1C"/>
    <w:rsid w:val="001F7EC0"/>
    <w:rsid w:val="00203F57"/>
    <w:rsid w:val="00215844"/>
    <w:rsid w:val="0022242A"/>
    <w:rsid w:val="00232390"/>
    <w:rsid w:val="00241DB9"/>
    <w:rsid w:val="00251EB7"/>
    <w:rsid w:val="00256E22"/>
    <w:rsid w:val="002573C8"/>
    <w:rsid w:val="00290EAA"/>
    <w:rsid w:val="002E24C2"/>
    <w:rsid w:val="002E3ED1"/>
    <w:rsid w:val="00322794"/>
    <w:rsid w:val="00334227"/>
    <w:rsid w:val="00342AAB"/>
    <w:rsid w:val="00344806"/>
    <w:rsid w:val="0036095E"/>
    <w:rsid w:val="003C0322"/>
    <w:rsid w:val="003D5E3D"/>
    <w:rsid w:val="003F698A"/>
    <w:rsid w:val="00401C56"/>
    <w:rsid w:val="004116B5"/>
    <w:rsid w:val="004155D6"/>
    <w:rsid w:val="004251A1"/>
    <w:rsid w:val="004257BB"/>
    <w:rsid w:val="0042776A"/>
    <w:rsid w:val="00463715"/>
    <w:rsid w:val="00465CB9"/>
    <w:rsid w:val="00471E4F"/>
    <w:rsid w:val="004743B3"/>
    <w:rsid w:val="004E542F"/>
    <w:rsid w:val="004E5639"/>
    <w:rsid w:val="004E5DE5"/>
    <w:rsid w:val="00507B49"/>
    <w:rsid w:val="00510C07"/>
    <w:rsid w:val="00512AB5"/>
    <w:rsid w:val="005134F0"/>
    <w:rsid w:val="00530445"/>
    <w:rsid w:val="00534EB2"/>
    <w:rsid w:val="005409E4"/>
    <w:rsid w:val="0054476A"/>
    <w:rsid w:val="005A0A65"/>
    <w:rsid w:val="005B7391"/>
    <w:rsid w:val="005C1851"/>
    <w:rsid w:val="005D1031"/>
    <w:rsid w:val="005D1EC5"/>
    <w:rsid w:val="005D6E51"/>
    <w:rsid w:val="005E1165"/>
    <w:rsid w:val="005F1FF7"/>
    <w:rsid w:val="005F3F87"/>
    <w:rsid w:val="00605662"/>
    <w:rsid w:val="00615F6F"/>
    <w:rsid w:val="00624D1C"/>
    <w:rsid w:val="006816A6"/>
    <w:rsid w:val="00683DB8"/>
    <w:rsid w:val="006A6551"/>
    <w:rsid w:val="006B23B6"/>
    <w:rsid w:val="006C59F5"/>
    <w:rsid w:val="006E1CF4"/>
    <w:rsid w:val="006E2006"/>
    <w:rsid w:val="006E2BE3"/>
    <w:rsid w:val="006E68A0"/>
    <w:rsid w:val="006F4702"/>
    <w:rsid w:val="00701D80"/>
    <w:rsid w:val="0070749D"/>
    <w:rsid w:val="00737A01"/>
    <w:rsid w:val="007423B9"/>
    <w:rsid w:val="007426B2"/>
    <w:rsid w:val="00755380"/>
    <w:rsid w:val="00760043"/>
    <w:rsid w:val="00763C88"/>
    <w:rsid w:val="00763CC0"/>
    <w:rsid w:val="00770B75"/>
    <w:rsid w:val="00776D99"/>
    <w:rsid w:val="0079529B"/>
    <w:rsid w:val="00797846"/>
    <w:rsid w:val="00797BE3"/>
    <w:rsid w:val="007A3DB4"/>
    <w:rsid w:val="007C5BD1"/>
    <w:rsid w:val="007E74C0"/>
    <w:rsid w:val="0080289A"/>
    <w:rsid w:val="008039B5"/>
    <w:rsid w:val="00856528"/>
    <w:rsid w:val="008631FA"/>
    <w:rsid w:val="008655F0"/>
    <w:rsid w:val="008739EB"/>
    <w:rsid w:val="00873A75"/>
    <w:rsid w:val="0087735F"/>
    <w:rsid w:val="00886EEC"/>
    <w:rsid w:val="00895D58"/>
    <w:rsid w:val="008A1907"/>
    <w:rsid w:val="008B04E3"/>
    <w:rsid w:val="008B1657"/>
    <w:rsid w:val="008D6EA7"/>
    <w:rsid w:val="008E4D78"/>
    <w:rsid w:val="009068AD"/>
    <w:rsid w:val="0091709E"/>
    <w:rsid w:val="009179CE"/>
    <w:rsid w:val="0093379F"/>
    <w:rsid w:val="00955B7E"/>
    <w:rsid w:val="00956F9E"/>
    <w:rsid w:val="00964D45"/>
    <w:rsid w:val="00975932"/>
    <w:rsid w:val="00987880"/>
    <w:rsid w:val="009A7C8D"/>
    <w:rsid w:val="009C7C79"/>
    <w:rsid w:val="009D7C98"/>
    <w:rsid w:val="009E7886"/>
    <w:rsid w:val="009F427D"/>
    <w:rsid w:val="00A030AF"/>
    <w:rsid w:val="00A0567B"/>
    <w:rsid w:val="00A06EA6"/>
    <w:rsid w:val="00A33A56"/>
    <w:rsid w:val="00A40564"/>
    <w:rsid w:val="00A40BB5"/>
    <w:rsid w:val="00A63395"/>
    <w:rsid w:val="00A658ED"/>
    <w:rsid w:val="00A71D4D"/>
    <w:rsid w:val="00A73E39"/>
    <w:rsid w:val="00A82FA8"/>
    <w:rsid w:val="00A916C2"/>
    <w:rsid w:val="00A91A93"/>
    <w:rsid w:val="00A92A35"/>
    <w:rsid w:val="00AA2278"/>
    <w:rsid w:val="00AA31CF"/>
    <w:rsid w:val="00AB0441"/>
    <w:rsid w:val="00AB098C"/>
    <w:rsid w:val="00AB35C5"/>
    <w:rsid w:val="00AD0AD6"/>
    <w:rsid w:val="00AD24A8"/>
    <w:rsid w:val="00AD59B6"/>
    <w:rsid w:val="00AF36EC"/>
    <w:rsid w:val="00B0756E"/>
    <w:rsid w:val="00B25615"/>
    <w:rsid w:val="00B36F92"/>
    <w:rsid w:val="00B44CBA"/>
    <w:rsid w:val="00B62FA2"/>
    <w:rsid w:val="00B82AA4"/>
    <w:rsid w:val="00BB38EC"/>
    <w:rsid w:val="00BD1BCF"/>
    <w:rsid w:val="00BD35FF"/>
    <w:rsid w:val="00BF14C7"/>
    <w:rsid w:val="00BF50D9"/>
    <w:rsid w:val="00C04DFF"/>
    <w:rsid w:val="00C17F84"/>
    <w:rsid w:val="00C22AF8"/>
    <w:rsid w:val="00C2640A"/>
    <w:rsid w:val="00C3595D"/>
    <w:rsid w:val="00C6211E"/>
    <w:rsid w:val="00C66E41"/>
    <w:rsid w:val="00C80B6A"/>
    <w:rsid w:val="00C8188A"/>
    <w:rsid w:val="00C86E60"/>
    <w:rsid w:val="00CA6058"/>
    <w:rsid w:val="00CD0BBF"/>
    <w:rsid w:val="00CE0063"/>
    <w:rsid w:val="00CE17CA"/>
    <w:rsid w:val="00CE67E7"/>
    <w:rsid w:val="00CF2E5E"/>
    <w:rsid w:val="00CF486F"/>
    <w:rsid w:val="00D108D4"/>
    <w:rsid w:val="00D11FB4"/>
    <w:rsid w:val="00D22543"/>
    <w:rsid w:val="00D33253"/>
    <w:rsid w:val="00D36F49"/>
    <w:rsid w:val="00D4294A"/>
    <w:rsid w:val="00D73AA7"/>
    <w:rsid w:val="00D96316"/>
    <w:rsid w:val="00DB01C8"/>
    <w:rsid w:val="00DD25B6"/>
    <w:rsid w:val="00DE0FA7"/>
    <w:rsid w:val="00E06CBB"/>
    <w:rsid w:val="00E65907"/>
    <w:rsid w:val="00E92733"/>
    <w:rsid w:val="00E93975"/>
    <w:rsid w:val="00E95B1D"/>
    <w:rsid w:val="00EB336F"/>
    <w:rsid w:val="00EC7687"/>
    <w:rsid w:val="00ED47B8"/>
    <w:rsid w:val="00ED793F"/>
    <w:rsid w:val="00F0538E"/>
    <w:rsid w:val="00F065CC"/>
    <w:rsid w:val="00F17147"/>
    <w:rsid w:val="00F32165"/>
    <w:rsid w:val="00F42D95"/>
    <w:rsid w:val="00F443E9"/>
    <w:rsid w:val="00F448EE"/>
    <w:rsid w:val="00F50626"/>
    <w:rsid w:val="00F51265"/>
    <w:rsid w:val="00F66F83"/>
    <w:rsid w:val="00F730EB"/>
    <w:rsid w:val="00FB1BDB"/>
    <w:rsid w:val="00FD0D9B"/>
    <w:rsid w:val="00FD1741"/>
    <w:rsid w:val="00FE5F49"/>
    <w:rsid w:val="00FF026B"/>
    <w:rsid w:val="00FF12C4"/>
    <w:rsid w:val="00FF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B6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538E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D78"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0409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0900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0409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090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240</Words>
  <Characters>1374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Gavrilova</cp:lastModifiedBy>
  <cp:revision>27</cp:revision>
  <cp:lastPrinted>2018-05-11T05:37:00Z</cp:lastPrinted>
  <dcterms:created xsi:type="dcterms:W3CDTF">2017-05-02T05:33:00Z</dcterms:created>
  <dcterms:modified xsi:type="dcterms:W3CDTF">2018-07-16T03:36:00Z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1684269262</vt:i4>
  </property>
  <property fmtid="{D5CDD505-2E9C-101B-9397-08002B2CF9AE}" pid="3" name="_EmailSubject">
    <vt:lpwstr>Списки жилых домов-4 этап опрессовки 2018г.</vt:lpwstr>
  </property>
  <property fmtid="{D5CDD505-2E9C-101B-9397-08002B2CF9AE}" pid="4" name="_AuthorEmail">
    <vt:lpwstr>Olga.Vyatkina@fortum.com</vt:lpwstr>
  </property>
  <property fmtid="{D5CDD505-2E9C-101B-9397-08002B2CF9AE}" pid="5" name="_AuthorEmailDisplayName">
    <vt:lpwstr>Vyatkina Olga</vt:lpwstr>
  </property>
  <property fmtid="{D5CDD505-2E9C-101B-9397-08002B2CF9AE}" pid="6" name="_PreviousAdHocReviewCycleID">
    <vt:i4>-937521142</vt:i4>
  </property>
  <property fmtid="{D5CDD505-2E9C-101B-9397-08002B2CF9AE}" pid="7" name="_ReviewingToolsShownOnce">
    <vt:lpwstr/>
  </property>
</Properties>
</file>