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8" w:type="dxa"/>
        <w:tblInd w:w="-106" w:type="dxa"/>
        <w:tblLook w:val="00A0"/>
      </w:tblPr>
      <w:tblGrid>
        <w:gridCol w:w="660"/>
        <w:gridCol w:w="14738"/>
      </w:tblGrid>
      <w:tr w:rsidR="00D221CB" w:rsidRPr="000A6088">
        <w:trPr>
          <w:trHeight w:val="525"/>
        </w:trPr>
        <w:tc>
          <w:tcPr>
            <w:tcW w:w="15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1CB" w:rsidRPr="000A6088" w:rsidRDefault="00D221CB" w:rsidP="001924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Список жилых домов Курчатовского района,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отключаемых с 30 мая</w:t>
            </w:r>
            <w:r w:rsidRPr="000A608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2016г.</w:t>
            </w:r>
          </w:p>
          <w:p w:rsidR="00D221CB" w:rsidRPr="000A6088" w:rsidRDefault="00D221CB" w:rsidP="00CA17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 этап</w:t>
            </w:r>
          </w:p>
        </w:tc>
      </w:tr>
      <w:tr w:rsidR="00D221CB" w:rsidRPr="000A6088">
        <w:trPr>
          <w:trHeight w:val="4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CB" w:rsidRPr="000A6088" w:rsidRDefault="00D221CB" w:rsidP="001924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0A608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1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E43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Адрес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953735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Ворошилова, 1, 3, 5, 7, 9, 9а, 9б, 11, 12а, 13, 14, 14а, 15, 17, 19, 19а, 21, 23, 23а, 25, 31, 31а, 33, 33б, 35а, 35б, 37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Вострецова, 3, 7, 22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Жуковского, 11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Каслинская, 22, 24, 26, 28, 30, 34, 36, 36а, 38, 40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AB3CDA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Комсомольский проспект, 3, 3а, 3б, 3в, 18, 18а, 22, 22а, 22б, 24, 24а, 24б, 26, </w:t>
            </w: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28, 28а, 28б, 28в, 30, 30а, 30в, 30г, 30д, 32, 32а, 32б, 32д,</w:t>
            </w: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33, 33а, 33б, 33в, 33г, 33д, 34а, 35, 36, 36в, 37, 37а, 37б, 38, 38а, 38б, 38в, 39а, 39б, 40, 40а, 41, 41а, 41б, 41г, 42, 42б, 43, 43б, 43в, 44, 44а, 45, 46, 47, 47а, 48, 48а, 49, 50, 51, 52, 53, 54, 56, 56а, 57, 58, 59, 59а, 60а, 61, 61а, 62 , 62а, 62б, 62в, 64, 66, 66а, 66б, 66в, 70  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Косарева, 8, 10, 10а, 12, 14, 18, 22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Красного Урала, 1, 3,</w:t>
            </w: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4, 4а, 5, 6, 7, 8</w:t>
            </w: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, 9, 10, 11, 12, 13, 14, 15</w:t>
            </w: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18, 20, 22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Куйбышева, 7, 9, 11, 13, 15а, 17, 19,</w:t>
            </w: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23, 25, 25а, 27, 29, 31, 35, 37, 37а, 41, 43, 45, 47, 49, 51, 55, 57, 59, 65, 65а, 67, 69, 71, 73, 73а, 75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Кыштымская, 3, 3а, 5, 7а, 9а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М. Расковой, 3, 6, 17, 42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F6577E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Молодогвардейцев, 4, 6, 8, 10а, 10б, 12, 14, 14а, 16, 22, 23, 24, 25, 26, 26а, 30, 32, 32а, 36, 36а, 38, 38а, 40, 44, 44а, 46, 48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Островского, 2, 5, 5а, 7, 8, 9, 10, 11, 13, 13а, 18, 18а, 36, 38, 60, 62, 64, 66, 70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Пер. Островского, 6, 7, 9а, 10, 10а, 12, 13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Пионерская, 3, 4, 5, 6, 7б, 7в, 8, 9, 9а, 9б, 10, 11, 11а, 12, 13, 14, 16, 18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AB3CDA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Победы, 176, 192, 194, 194а, 196, 198, 198а, 200, 200а, 238, </w:t>
            </w: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292, 292а, 294, 296, 298, 300, 302, 304, 306, 308, 308а, 308б, 310, 312, 314, 314а, 316, 318, 320, 320а, 322, 324, 326, 328, 328а, 330, 332, 332а, 334, 334а, 334б, 334в, 336, 338, 338а, 340, 342, 342а, 344, 346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Речная, 1а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Свердловский пр-т, 5, 6, 7, 8, 9, 10, 11, 12, 13, 13а, 14, 19, 24а, 24б, 26, 26а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Северо-Крымская, 68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Серафимовича, 3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Солнечная, 17, 19</w:t>
            </w:r>
          </w:p>
        </w:tc>
      </w:tr>
      <w:tr w:rsidR="00D221CB" w:rsidRPr="000A6088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Тепличная, 1, 3, 5</w:t>
            </w:r>
          </w:p>
        </w:tc>
      </w:tr>
      <w:tr w:rsidR="00D221CB" w:rsidRPr="000A6088">
        <w:trPr>
          <w:trHeight w:val="27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B" w:rsidRPr="000A6088" w:rsidRDefault="00D221CB" w:rsidP="00F6577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1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21CB" w:rsidRPr="000A6088" w:rsidRDefault="00D221CB" w:rsidP="00192498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A60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Чайковского, 1, 2, 4, 6, 7, 7б,  8, 9, 9а , 10, 12, 14, 15, 16</w:t>
            </w:r>
          </w:p>
        </w:tc>
      </w:tr>
    </w:tbl>
    <w:p w:rsidR="00D221CB" w:rsidRDefault="00D221CB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0A6088">
        <w:rPr>
          <w:rFonts w:ascii="Times New Roman" w:hAnsi="Times New Roman" w:cs="Times New Roman"/>
          <w:b/>
          <w:bCs/>
          <w:sz w:val="27"/>
          <w:szCs w:val="27"/>
        </w:rPr>
        <w:t>ИТОГО: 356 ж/д</w:t>
      </w:r>
    </w:p>
    <w:p w:rsidR="00D221CB" w:rsidRDefault="00D221CB" w:rsidP="00F67A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43E">
        <w:rPr>
          <w:rFonts w:ascii="Times New Roman" w:hAnsi="Times New Roman" w:cs="Times New Roman"/>
          <w:b/>
          <w:bCs/>
          <w:sz w:val="28"/>
          <w:szCs w:val="28"/>
        </w:rPr>
        <w:t>Список жилых домов от котельной ООО «Теплосбыт» п</w:t>
      </w:r>
      <w:r>
        <w:rPr>
          <w:rFonts w:ascii="Times New Roman" w:hAnsi="Times New Roman" w:cs="Times New Roman"/>
          <w:b/>
          <w:bCs/>
          <w:sz w:val="28"/>
          <w:szCs w:val="28"/>
        </w:rPr>
        <w:t>ос. Шагол, отключаемых с 6</w:t>
      </w:r>
      <w:r w:rsidRPr="00C5443E">
        <w:rPr>
          <w:rFonts w:ascii="Times New Roman" w:hAnsi="Times New Roman" w:cs="Times New Roman"/>
          <w:b/>
          <w:bCs/>
          <w:sz w:val="28"/>
          <w:szCs w:val="28"/>
        </w:rPr>
        <w:t xml:space="preserve"> июня 2016г.</w:t>
      </w:r>
    </w:p>
    <w:p w:rsidR="00D221CB" w:rsidRPr="00C5443E" w:rsidRDefault="00D221CB" w:rsidP="00F67A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723"/>
      </w:tblGrid>
      <w:tr w:rsidR="00D221CB" w:rsidRPr="00C5443E">
        <w:tc>
          <w:tcPr>
            <w:tcW w:w="675" w:type="dxa"/>
          </w:tcPr>
          <w:p w:rsidR="00D221CB" w:rsidRPr="00C5443E" w:rsidRDefault="00D221CB" w:rsidP="00D95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723" w:type="dxa"/>
            <w:vAlign w:val="center"/>
          </w:tcPr>
          <w:p w:rsidR="00D221CB" w:rsidRPr="00C5443E" w:rsidRDefault="00D221CB" w:rsidP="00D95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3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D221CB" w:rsidRPr="00C5443E">
        <w:tc>
          <w:tcPr>
            <w:tcW w:w="675" w:type="dxa"/>
          </w:tcPr>
          <w:p w:rsidR="00D221CB" w:rsidRPr="00C5443E" w:rsidRDefault="00D221CB" w:rsidP="00D95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3" w:type="dxa"/>
          </w:tcPr>
          <w:p w:rsidR="00D221CB" w:rsidRPr="00C5443E" w:rsidRDefault="00D221CB" w:rsidP="00D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43E">
              <w:rPr>
                <w:rFonts w:ascii="Times New Roman" w:hAnsi="Times New Roman" w:cs="Times New Roman"/>
                <w:sz w:val="28"/>
                <w:szCs w:val="28"/>
              </w:rPr>
              <w:t>2-ая Ирбицкая, 1, 1а</w:t>
            </w:r>
          </w:p>
        </w:tc>
      </w:tr>
      <w:tr w:rsidR="00D221CB" w:rsidRPr="00C5443E">
        <w:trPr>
          <w:trHeight w:val="194"/>
        </w:trPr>
        <w:tc>
          <w:tcPr>
            <w:tcW w:w="675" w:type="dxa"/>
          </w:tcPr>
          <w:p w:rsidR="00D221CB" w:rsidRPr="00C5443E" w:rsidRDefault="00D221CB" w:rsidP="00D95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23" w:type="dxa"/>
          </w:tcPr>
          <w:p w:rsidR="00D221CB" w:rsidRPr="00C5443E" w:rsidRDefault="00D221CB" w:rsidP="00D951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43E">
              <w:rPr>
                <w:rFonts w:ascii="Times New Roman" w:hAnsi="Times New Roman" w:cs="Times New Roman"/>
                <w:sz w:val="28"/>
                <w:szCs w:val="28"/>
              </w:rPr>
              <w:t>2-ая Шагольская, 26, 28, 30, 32, 34, 36, 36А</w:t>
            </w:r>
          </w:p>
        </w:tc>
      </w:tr>
      <w:tr w:rsidR="00D221CB" w:rsidRPr="00C5443E">
        <w:trPr>
          <w:trHeight w:val="185"/>
        </w:trPr>
        <w:tc>
          <w:tcPr>
            <w:tcW w:w="675" w:type="dxa"/>
          </w:tcPr>
          <w:p w:rsidR="00D221CB" w:rsidRPr="00C5443E" w:rsidRDefault="00D221CB" w:rsidP="00D95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23" w:type="dxa"/>
          </w:tcPr>
          <w:p w:rsidR="00D221CB" w:rsidRPr="00C5443E" w:rsidRDefault="00D221CB" w:rsidP="00D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43E">
              <w:rPr>
                <w:rFonts w:ascii="Times New Roman" w:hAnsi="Times New Roman" w:cs="Times New Roman"/>
                <w:sz w:val="28"/>
                <w:szCs w:val="28"/>
              </w:rPr>
              <w:t>Шагольская 1 кв., 2а, 2б, 3, 4а, 6, 6а, 8, 10, 12</w:t>
            </w:r>
          </w:p>
        </w:tc>
      </w:tr>
      <w:tr w:rsidR="00D221CB" w:rsidRPr="00C5443E">
        <w:trPr>
          <w:trHeight w:val="188"/>
        </w:trPr>
        <w:tc>
          <w:tcPr>
            <w:tcW w:w="675" w:type="dxa"/>
          </w:tcPr>
          <w:p w:rsidR="00D221CB" w:rsidRPr="00C5443E" w:rsidRDefault="00D221CB" w:rsidP="00D95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23" w:type="dxa"/>
          </w:tcPr>
          <w:p w:rsidR="00D221CB" w:rsidRPr="00C5443E" w:rsidRDefault="00D221CB" w:rsidP="00D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443E">
              <w:rPr>
                <w:rFonts w:ascii="Times New Roman" w:hAnsi="Times New Roman" w:cs="Times New Roman"/>
                <w:sz w:val="28"/>
                <w:szCs w:val="28"/>
              </w:rPr>
              <w:t>ос. Челябэнерго, 2, 3, 4, 5, 13, 14, 15, 16, 18, 20, 22, 24, 26, 28, 30</w:t>
            </w:r>
          </w:p>
        </w:tc>
      </w:tr>
      <w:tr w:rsidR="00D221CB" w:rsidRPr="00C5443E">
        <w:trPr>
          <w:trHeight w:val="309"/>
        </w:trPr>
        <w:tc>
          <w:tcPr>
            <w:tcW w:w="675" w:type="dxa"/>
          </w:tcPr>
          <w:p w:rsidR="00D221CB" w:rsidRPr="00C5443E" w:rsidRDefault="00D221CB" w:rsidP="00D95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4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23" w:type="dxa"/>
          </w:tcPr>
          <w:p w:rsidR="00D221CB" w:rsidRPr="00C5443E" w:rsidRDefault="00D221CB" w:rsidP="00D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43E">
              <w:rPr>
                <w:rFonts w:ascii="Times New Roman" w:hAnsi="Times New Roman" w:cs="Times New Roman"/>
                <w:sz w:val="28"/>
                <w:szCs w:val="28"/>
              </w:rPr>
              <w:t>Шагольская, 2а, 39, 41, 41а</w:t>
            </w:r>
          </w:p>
        </w:tc>
      </w:tr>
    </w:tbl>
    <w:p w:rsidR="00D221CB" w:rsidRPr="00C5443E" w:rsidRDefault="00D221CB" w:rsidP="00F67AF5">
      <w:pPr>
        <w:rPr>
          <w:rFonts w:ascii="Times New Roman" w:hAnsi="Times New Roman" w:cs="Times New Roman"/>
          <w:sz w:val="28"/>
          <w:szCs w:val="28"/>
        </w:rPr>
      </w:pPr>
    </w:p>
    <w:p w:rsidR="00D221CB" w:rsidRPr="00C5443E" w:rsidRDefault="00D221CB" w:rsidP="00F67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ВСЕГО:  </w:t>
      </w:r>
      <w:r w:rsidRPr="00C5443E">
        <w:rPr>
          <w:rFonts w:ascii="Times New Roman" w:hAnsi="Times New Roman" w:cs="Times New Roman"/>
          <w:sz w:val="28"/>
          <w:szCs w:val="28"/>
        </w:rPr>
        <w:t>37  ж/д</w:t>
      </w:r>
    </w:p>
    <w:p w:rsidR="00D221CB" w:rsidRPr="00C5443E" w:rsidRDefault="00D221CB" w:rsidP="00F67AF5">
      <w:pPr>
        <w:tabs>
          <w:tab w:val="left" w:pos="6195"/>
        </w:tabs>
        <w:rPr>
          <w:rFonts w:ascii="Times New Roman" w:hAnsi="Times New Roman" w:cs="Times New Roman"/>
          <w:sz w:val="27"/>
          <w:szCs w:val="27"/>
        </w:rPr>
      </w:pPr>
    </w:p>
    <w:p w:rsidR="00D221CB" w:rsidRPr="00303346" w:rsidRDefault="00D221CB" w:rsidP="003033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346">
        <w:rPr>
          <w:rFonts w:ascii="Times New Roman" w:hAnsi="Times New Roman" w:cs="Times New Roman"/>
          <w:b/>
          <w:bCs/>
          <w:sz w:val="28"/>
          <w:szCs w:val="28"/>
        </w:rPr>
        <w:t>Список жилых домов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котельной </w:t>
      </w:r>
      <w:r w:rsidRPr="00303346">
        <w:rPr>
          <w:rFonts w:ascii="Times New Roman" w:hAnsi="Times New Roman" w:cs="Times New Roman"/>
          <w:b/>
          <w:bCs/>
          <w:sz w:val="28"/>
          <w:szCs w:val="28"/>
        </w:rPr>
        <w:t>«Макот»</w:t>
      </w:r>
      <w:r>
        <w:rPr>
          <w:rFonts w:ascii="Times New Roman" w:hAnsi="Times New Roman" w:cs="Times New Roman"/>
          <w:b/>
          <w:bCs/>
          <w:sz w:val="28"/>
          <w:szCs w:val="28"/>
        </w:rPr>
        <w:t>, отключаемых  с 13 июня 2016</w:t>
      </w:r>
      <w:r w:rsidRPr="00303346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D221CB" w:rsidRPr="00303346" w:rsidRDefault="00D221CB" w:rsidP="003033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723"/>
      </w:tblGrid>
      <w:tr w:rsidR="00D221CB" w:rsidRPr="00303346">
        <w:tc>
          <w:tcPr>
            <w:tcW w:w="675" w:type="dxa"/>
          </w:tcPr>
          <w:p w:rsidR="00D221CB" w:rsidRPr="00065FF0" w:rsidRDefault="00D221CB" w:rsidP="0022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F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723" w:type="dxa"/>
            <w:vAlign w:val="center"/>
          </w:tcPr>
          <w:p w:rsidR="00D221CB" w:rsidRPr="00065FF0" w:rsidRDefault="00D221CB" w:rsidP="0022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F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D221CB" w:rsidRPr="00303346">
        <w:tc>
          <w:tcPr>
            <w:tcW w:w="675" w:type="dxa"/>
          </w:tcPr>
          <w:p w:rsidR="00D221CB" w:rsidRPr="00303346" w:rsidRDefault="00D221CB" w:rsidP="0022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3" w:type="dxa"/>
          </w:tcPr>
          <w:p w:rsidR="00D221CB" w:rsidRPr="00303346" w:rsidRDefault="00D221CB" w:rsidP="00221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346">
              <w:rPr>
                <w:rFonts w:ascii="Times New Roman" w:hAnsi="Times New Roman" w:cs="Times New Roman"/>
                <w:sz w:val="28"/>
                <w:szCs w:val="28"/>
              </w:rPr>
              <w:t xml:space="preserve">Захаренко, 2, 2а, 2б, 6, 6а, 6б </w:t>
            </w:r>
          </w:p>
        </w:tc>
      </w:tr>
      <w:tr w:rsidR="00D221CB" w:rsidRPr="00303346">
        <w:tc>
          <w:tcPr>
            <w:tcW w:w="675" w:type="dxa"/>
          </w:tcPr>
          <w:p w:rsidR="00D221CB" w:rsidRPr="00303346" w:rsidRDefault="00D221CB" w:rsidP="0022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3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23" w:type="dxa"/>
          </w:tcPr>
          <w:p w:rsidR="00D221CB" w:rsidRPr="00303346" w:rsidRDefault="00D221CB" w:rsidP="00221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346">
              <w:rPr>
                <w:rFonts w:ascii="Times New Roman" w:hAnsi="Times New Roman" w:cs="Times New Roman"/>
                <w:sz w:val="28"/>
                <w:szCs w:val="28"/>
              </w:rPr>
              <w:t>Солнечная, 4, 4а, 6, 6а, 6б, 6г, 8, 10, 10а, 10б, 10г, 12, 12а, 14, 14а, 14б, 16, 18, 18а, 18б, 18в, 20, 20а, 22, 22а, 22б</w:t>
            </w:r>
          </w:p>
        </w:tc>
      </w:tr>
    </w:tbl>
    <w:p w:rsidR="00D221CB" w:rsidRPr="00303346" w:rsidRDefault="00D221CB" w:rsidP="00303346">
      <w:pPr>
        <w:rPr>
          <w:rFonts w:ascii="Times New Roman" w:hAnsi="Times New Roman" w:cs="Times New Roman"/>
          <w:sz w:val="28"/>
          <w:szCs w:val="28"/>
        </w:rPr>
      </w:pPr>
    </w:p>
    <w:p w:rsidR="00D221CB" w:rsidRPr="00065FF0" w:rsidRDefault="00D221CB" w:rsidP="00303346">
      <w:pPr>
        <w:rPr>
          <w:rFonts w:ascii="Times New Roman" w:hAnsi="Times New Roman" w:cs="Times New Roman"/>
          <w:sz w:val="28"/>
          <w:szCs w:val="28"/>
        </w:rPr>
      </w:pPr>
      <w:r w:rsidRPr="00065FF0">
        <w:rPr>
          <w:rFonts w:ascii="Times New Roman" w:hAnsi="Times New Roman" w:cs="Times New Roman"/>
          <w:sz w:val="28"/>
          <w:szCs w:val="28"/>
        </w:rPr>
        <w:t>ИТОГО:  32  ж/д</w:t>
      </w:r>
    </w:p>
    <w:p w:rsidR="00D221CB" w:rsidRDefault="00D221CB">
      <w:pPr>
        <w:rPr>
          <w:rFonts w:ascii="Times New Roman" w:hAnsi="Times New Roman" w:cs="Times New Roman"/>
          <w:b/>
          <w:bCs/>
          <w:sz w:val="27"/>
          <w:szCs w:val="27"/>
        </w:rPr>
      </w:pPr>
    </w:p>
    <w:p w:rsidR="00D221CB" w:rsidRPr="00C5443E" w:rsidRDefault="00D221CB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21CB" w:rsidRPr="00C5443E" w:rsidSect="00F67AF5">
      <w:pgSz w:w="16838" w:h="11906" w:orient="landscape"/>
      <w:pgMar w:top="360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31A"/>
    <w:rsid w:val="00065FF0"/>
    <w:rsid w:val="000A6088"/>
    <w:rsid w:val="000F07B4"/>
    <w:rsid w:val="0015633B"/>
    <w:rsid w:val="0017295D"/>
    <w:rsid w:val="00192498"/>
    <w:rsid w:val="00221F0D"/>
    <w:rsid w:val="00242855"/>
    <w:rsid w:val="00303346"/>
    <w:rsid w:val="003D733C"/>
    <w:rsid w:val="004447B2"/>
    <w:rsid w:val="004A6BC5"/>
    <w:rsid w:val="00603EE6"/>
    <w:rsid w:val="0069315D"/>
    <w:rsid w:val="006B3D37"/>
    <w:rsid w:val="00713123"/>
    <w:rsid w:val="007C6725"/>
    <w:rsid w:val="00867132"/>
    <w:rsid w:val="009A42CA"/>
    <w:rsid w:val="00A45466"/>
    <w:rsid w:val="00AA2B65"/>
    <w:rsid w:val="00AB3CDA"/>
    <w:rsid w:val="00B547F1"/>
    <w:rsid w:val="00C464DB"/>
    <w:rsid w:val="00C5443E"/>
    <w:rsid w:val="00CA170C"/>
    <w:rsid w:val="00CA67CC"/>
    <w:rsid w:val="00CE2E6A"/>
    <w:rsid w:val="00D221CB"/>
    <w:rsid w:val="00D55662"/>
    <w:rsid w:val="00D95149"/>
    <w:rsid w:val="00DF0F09"/>
    <w:rsid w:val="00DF1BEC"/>
    <w:rsid w:val="00E072F8"/>
    <w:rsid w:val="00E4331A"/>
    <w:rsid w:val="00E72948"/>
    <w:rsid w:val="00E90478"/>
    <w:rsid w:val="00ED1324"/>
    <w:rsid w:val="00F6577E"/>
    <w:rsid w:val="00F6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31A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388</Words>
  <Characters>2212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Курчатовского района, отключаемых с 30 мая по 13 июня 2016г</dc:title>
  <dc:subject/>
  <dc:creator>User</dc:creator>
  <cp:keywords/>
  <dc:description/>
  <cp:lastModifiedBy>Gavrilova</cp:lastModifiedBy>
  <cp:revision>9</cp:revision>
  <cp:lastPrinted>2014-05-29T08:24:00Z</cp:lastPrinted>
  <dcterms:created xsi:type="dcterms:W3CDTF">2016-05-18T10:05:00Z</dcterms:created>
  <dcterms:modified xsi:type="dcterms:W3CDTF">2016-05-20T02:59:00Z</dcterms:modified>
</cp:coreProperties>
</file>